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DA335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АПЛИКАЦИОНИ ФОРМУЛАР</w:t>
      </w: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DA335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ЗА ПРИЈАВУ НА ЈАВНИ ПОЗИВ ГРАДСКЕ ОПШТИНЕ ПАНТЕЛЕЈ ЗА СУФИНАНСИРАЊЕ/ФИНАНСИРАЊЕ ПРОГРАМА ИЗ ОБЛАСТИ СПОРТА ИЗ БУЏЕТА </w:t>
      </w:r>
      <w:r w:rsidR="00547656">
        <w:rPr>
          <w:rFonts w:ascii="Arial" w:eastAsia="Arial" w:hAnsi="Arial" w:cs="Arial"/>
          <w:b/>
          <w:sz w:val="28"/>
        </w:rPr>
        <w:t>ГРАДСКЕ ОПШТИНЕ ПАНТЕЛЕЈ ЗА 201</w:t>
      </w:r>
      <w:r w:rsidR="00D028EF">
        <w:rPr>
          <w:rFonts w:ascii="Arial" w:eastAsia="Arial" w:hAnsi="Arial" w:cs="Arial"/>
          <w:b/>
          <w:sz w:val="28"/>
          <w:lang w:val="sr-Latn-RS"/>
        </w:rPr>
        <w:t>9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>.ГОДИНУ</w:t>
      </w:r>
    </w:p>
    <w:p w:rsidR="00A612ED" w:rsidRDefault="00A612E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A612ED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КРАТКО УПУТСТВО:</w:t>
            </w:r>
          </w:p>
          <w:p w:rsidR="00A612ED" w:rsidRDefault="00A612ED">
            <w:pPr>
              <w:spacing w:after="0" w:line="240" w:lineRule="auto"/>
            </w:pPr>
          </w:p>
        </w:tc>
      </w:tr>
      <w:tr w:rsidR="00A612ED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СВЕ ТРАЖЕНЕ ПОДАТКЕ У АПЛИКАЦИОНОМ ФОРМУЛАРУ ОБАВЕЗНО ЧИТКО    ПОПУНИТИ</w:t>
            </w:r>
          </w:p>
          <w:p w:rsidR="00A612ED" w:rsidRDefault="00DA33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ЕЛЕКТРОНСКА ВЕРЗИЈА АПЛИКАЦИОНОГ </w:t>
            </w:r>
            <w:proofErr w:type="gramStart"/>
            <w:r>
              <w:rPr>
                <w:rFonts w:ascii="Arial" w:eastAsia="Arial" w:hAnsi="Arial" w:cs="Arial"/>
                <w:b/>
              </w:rPr>
              <w:t>ФОРМУЛАРА  СЕ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МОЖЕ  ПРЕУЗЕТИ НА ЗВАНИЧНОЈ ВЕБ СТРАНИЦИ ГО ПАНТЕЛЕЈ: </w:t>
            </w:r>
            <w:hyperlink r:id="rId6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www HYPERLINK "http://www.pantelej.org.rs/". HYPERLINK "http://www.pantelej.org.rs/"pantelej HYPERLINK "http://www.pantelej.org.rs/". HYPERLINK "http://www.pantelej.org.rs/"org HYPERLINK "http://www.pantelej.org.rs/". HYPERLINK "http://www.pantelej.org.rs/"rs</w:t>
              </w:r>
            </w:hyperlink>
            <w:r>
              <w:rPr>
                <w:rFonts w:ascii="Arial" w:eastAsia="Arial" w:hAnsi="Arial" w:cs="Arial"/>
                <w:b/>
              </w:rPr>
              <w:t xml:space="preserve"> ИЛИ УЗЕТИ КОПИЈА  АПЛИКАЦИОНОГ ФОРМУЛАРА У ЗГРАДИ ГО ПАНТЕЛЕЈ</w:t>
            </w:r>
          </w:p>
          <w:p w:rsidR="00A612ED" w:rsidRDefault="00DA33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Гутенбергова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4а, 18000 </w:t>
            </w:r>
            <w:proofErr w:type="spellStart"/>
            <w:r>
              <w:rPr>
                <w:rFonts w:ascii="Arial" w:eastAsia="Arial" w:hAnsi="Arial" w:cs="Arial"/>
                <w:b/>
              </w:rPr>
              <w:t>Ниш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:rsidR="00A612ED" w:rsidRDefault="00DA335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СВАКИ ДРУГИ НАЧИН АПЛИЦИРАЊА ЈЕ НЕПРИХВАТЉИВ</w:t>
            </w:r>
          </w:p>
        </w:tc>
      </w:tr>
    </w:tbl>
    <w:p w:rsidR="00A612ED" w:rsidRDefault="00A612ED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P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8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1. ПОДАЦИ О СПОРТСКОЈ ОРГАНИЗАЦИЈИ ПОДНОСИОЦУ ПРЕДЛОГА ПРОГРАМА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4014"/>
        <w:gridCol w:w="2206"/>
      </w:tblGrid>
      <w:tr w:rsidR="00A612E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Пун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Седиште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телефона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Факс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>Е-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маил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Wеб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108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Порески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идентификациони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78505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  <w:lang w:val="sr-Cyrl-RS"/>
              </w:rPr>
              <w:t>Број подрачуна отворен код Управе за трезор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785056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56" w:rsidRPr="00785056" w:rsidRDefault="00785056" w:rsidP="00785056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Arial" w:hAnsi="Arial" w:cs="Arial"/>
                <w:sz w:val="24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Особа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презиме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мејл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телефон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56" w:rsidRDefault="00785056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Грана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Категорија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Националној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спортова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Орган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кога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регистрована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регистарски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презиме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функција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датум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избора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овлашћеног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заступање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мејл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телефон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регистрованих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категорисаних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категоријама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спортиста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регистрованих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категорисаних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категоријама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спортских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стручњака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Укупан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запослених</w:t>
            </w:r>
            <w:proofErr w:type="spellEnd"/>
          </w:p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Стални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радни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однос</w:t>
            </w:r>
            <w:proofErr w:type="spellEnd"/>
          </w:p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уговору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Укупни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приходи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претходној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Планирани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приходи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текућој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постоје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ограничења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коришћењу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имовине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обављању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стечај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ликвидација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забрана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обављања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току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судске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арбитражне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спорове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последње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правноснажном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одлуком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кажњена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прекршај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привредни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преступ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везан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њену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делатност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блокаду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рачуна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пореске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дугове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дугове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социјалног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осигурања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претходној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финансиран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јавних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прихода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датум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подношења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извештаја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позитивно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оцењена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ПОТПИС ПОДНОСИОЦА ПРЕДЛОГА ПРОГРАМА</w:t>
      </w:r>
    </w:p>
    <w:p w:rsidR="00A612ED" w:rsidRDefault="00DA335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М.П.</w:t>
      </w:r>
      <w:proofErr w:type="gramEnd"/>
    </w:p>
    <w:p w:rsidR="00A612ED" w:rsidRDefault="00A612ED">
      <w:pPr>
        <w:jc w:val="center"/>
        <w:rPr>
          <w:rFonts w:ascii="Calibri" w:eastAsia="Calibri" w:hAnsi="Calibri" w:cs="Calibri"/>
          <w:b/>
          <w:sz w:val="24"/>
        </w:rPr>
      </w:pPr>
    </w:p>
    <w:p w:rsidR="00A612ED" w:rsidRDefault="00A612ED">
      <w:pPr>
        <w:jc w:val="center"/>
        <w:rPr>
          <w:rFonts w:ascii="Calibri" w:eastAsia="Calibri" w:hAnsi="Calibri" w:cs="Calibri"/>
          <w:b/>
          <w:sz w:val="24"/>
        </w:rPr>
      </w:pPr>
    </w:p>
    <w:p w:rsidR="00A612ED" w:rsidRDefault="00DA3357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1. </w:t>
      </w:r>
      <w:proofErr w:type="spellStart"/>
      <w:r>
        <w:rPr>
          <w:rFonts w:ascii="Arial" w:eastAsia="Arial" w:hAnsi="Arial" w:cs="Arial"/>
          <w:b/>
          <w:sz w:val="24"/>
        </w:rPr>
        <w:t>Статус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националном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међународном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плану</w:t>
      </w:r>
      <w:proofErr w:type="spellEnd"/>
      <w:r>
        <w:rPr>
          <w:rFonts w:ascii="Arial" w:eastAsia="Arial" w:hAnsi="Arial" w:cs="Arial"/>
          <w:b/>
          <w:sz w:val="24"/>
        </w:rPr>
        <w:t>____________________________</w:t>
      </w:r>
    </w:p>
    <w:p w:rsidR="00A612ED" w:rsidRDefault="00A612ED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2. </w:t>
      </w:r>
      <w:proofErr w:type="spellStart"/>
      <w:r>
        <w:rPr>
          <w:rFonts w:ascii="Arial" w:eastAsia="Arial" w:hAnsi="Arial" w:cs="Arial"/>
          <w:b/>
          <w:sz w:val="24"/>
        </w:rPr>
        <w:t>Ранг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такмичења</w:t>
      </w:r>
      <w:proofErr w:type="spellEnd"/>
    </w:p>
    <w:p w:rsidR="00A612ED" w:rsidRDefault="00A612ED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Ред.бр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14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117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3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Појединачни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88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10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-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9639"/>
        </w:tabs>
        <w:spacing w:after="0" w:line="240" w:lineRule="auto"/>
        <w:ind w:right="284" w:firstLine="708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 w:firstLine="708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3.Постигнути </w:t>
      </w:r>
      <w:proofErr w:type="spellStart"/>
      <w:r>
        <w:rPr>
          <w:rFonts w:ascii="Arial" w:eastAsia="Arial" w:hAnsi="Arial" w:cs="Arial"/>
          <w:b/>
          <w:sz w:val="24"/>
        </w:rPr>
        <w:t>резултати</w:t>
      </w:r>
      <w:proofErr w:type="spellEnd"/>
      <w:r>
        <w:rPr>
          <w:rFonts w:ascii="Arial" w:eastAsia="Arial" w:hAnsi="Arial" w:cs="Arial"/>
          <w:b/>
          <w:sz w:val="24"/>
        </w:rPr>
        <w:t>*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</w:t>
      </w:r>
      <w:proofErr w:type="spellStart"/>
      <w:r>
        <w:rPr>
          <w:rFonts w:ascii="Arial" w:eastAsia="Arial" w:hAnsi="Arial" w:cs="Arial"/>
          <w:sz w:val="24"/>
        </w:rPr>
        <w:t>Попуњава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табела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која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одговара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грани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спорта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Ознаком</w:t>
      </w:r>
      <w:proofErr w:type="spellEnd"/>
      <w:r>
        <w:rPr>
          <w:rFonts w:ascii="Arial" w:eastAsia="Arial" w:hAnsi="Arial" w:cs="Arial"/>
          <w:sz w:val="24"/>
        </w:rPr>
        <w:t xml:space="preserve"> X </w:t>
      </w:r>
      <w:proofErr w:type="spellStart"/>
      <w:r>
        <w:rPr>
          <w:rFonts w:ascii="Arial" w:eastAsia="Arial" w:hAnsi="Arial" w:cs="Arial"/>
          <w:sz w:val="24"/>
        </w:rPr>
        <w:t>обележавају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резултати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спортске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организације</w:t>
      </w:r>
      <w:proofErr w:type="spellEnd"/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3.1. </w:t>
      </w:r>
      <w:proofErr w:type="spellStart"/>
      <w:r>
        <w:rPr>
          <w:rFonts w:ascii="Arial" w:eastAsia="Arial" w:hAnsi="Arial" w:cs="Arial"/>
          <w:b/>
          <w:sz w:val="24"/>
        </w:rPr>
        <w:t>Екипни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  <w:proofErr w:type="gramEnd"/>
    </w:p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272"/>
        <w:gridCol w:w="1679"/>
        <w:gridCol w:w="1511"/>
        <w:gridCol w:w="750"/>
        <w:gridCol w:w="1375"/>
        <w:gridCol w:w="1483"/>
        <w:gridCol w:w="698"/>
      </w:tblGrid>
      <w:tr w:rsidR="00A612ED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493"/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A612ED" w:rsidRDefault="00DA3357">
            <w:pPr>
              <w:tabs>
                <w:tab w:val="left" w:pos="493"/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бр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Екипни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спортови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rPr>
          <w:gridAfter w:val="1"/>
          <w:wAfter w:w="1392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33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</w:p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33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1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Титула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првака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државе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сениорској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конкуренцији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547656" w:rsidRPr="00547656" w:rsidRDefault="00547656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3.2. </w:t>
      </w:r>
      <w:proofErr w:type="spellStart"/>
      <w:r>
        <w:rPr>
          <w:rFonts w:ascii="Arial" w:eastAsia="Arial" w:hAnsi="Arial" w:cs="Arial"/>
          <w:b/>
          <w:sz w:val="24"/>
        </w:rPr>
        <w:t>Појединачни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1324"/>
        <w:gridCol w:w="1399"/>
        <w:gridCol w:w="2051"/>
        <w:gridCol w:w="1714"/>
        <w:gridCol w:w="1874"/>
      </w:tblGrid>
      <w:tr w:rsidR="00A612ED"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6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Редни</w:t>
            </w:r>
            <w:proofErr w:type="spellEnd"/>
          </w:p>
          <w:p w:rsidR="00A612ED" w:rsidRDefault="00DA3357">
            <w:pPr>
              <w:spacing w:after="0" w:line="240" w:lineRule="auto"/>
              <w:ind w:left="100" w:right="6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  <w:sz w:val="24"/>
              </w:rPr>
            </w:pPr>
          </w:p>
          <w:p w:rsidR="00A612ED" w:rsidRDefault="00DA3357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</w:p>
          <w:p w:rsidR="00A612ED" w:rsidRDefault="00DA3357">
            <w:pPr>
              <w:spacing w:after="0" w:line="240" w:lineRule="auto"/>
              <w:ind w:left="100" w:right="4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2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-2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-4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</w:tr>
      <w:tr w:rsidR="00A612ED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са:БП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ЕП, ЕК,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СП,и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сениора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  <w:sz w:val="24"/>
              </w:rPr>
            </w:pPr>
          </w:p>
          <w:p w:rsidR="00A612ED" w:rsidRDefault="00A612ED">
            <w:pPr>
              <w:spacing w:after="0" w:line="240" w:lineRule="auto"/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3.3. </w:t>
      </w:r>
      <w:proofErr w:type="spellStart"/>
      <w:r>
        <w:rPr>
          <w:rFonts w:ascii="Arial" w:eastAsia="Arial" w:hAnsi="Arial" w:cs="Arial"/>
          <w:b/>
          <w:sz w:val="24"/>
        </w:rPr>
        <w:t>Екипни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неолимпијски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1522"/>
        <w:gridCol w:w="1584"/>
        <w:gridCol w:w="1703"/>
        <w:gridCol w:w="1660"/>
        <w:gridCol w:w="2294"/>
      </w:tblGrid>
      <w:tr w:rsidR="00A612ED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97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97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бр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</w:p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освајач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518"/>
                <w:tab w:val="left" w:pos="3912"/>
                <w:tab w:val="left" w:pos="9639"/>
              </w:tabs>
              <w:spacing w:after="0" w:line="240" w:lineRule="auto"/>
              <w:ind w:right="-41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Пласман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половину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17"/>
                <w:tab w:val="left" w:pos="3912"/>
                <w:tab w:val="left" w:pos="9639"/>
              </w:tabs>
              <w:spacing w:after="0" w:line="240" w:lineRule="auto"/>
              <w:ind w:right="-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освајач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88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Пласман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половину</w:t>
            </w:r>
            <w:proofErr w:type="spellEnd"/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rPr>
          <w:rFonts w:ascii="Calibri" w:eastAsia="Calibri" w:hAnsi="Calibri" w:cs="Calibri"/>
          <w:b/>
          <w:sz w:val="24"/>
        </w:rPr>
      </w:pPr>
    </w:p>
    <w:p w:rsidR="00A612ED" w:rsidRDefault="00DA335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3.4. </w:t>
      </w:r>
      <w:proofErr w:type="spellStart"/>
      <w:r>
        <w:rPr>
          <w:rFonts w:ascii="Arial" w:eastAsia="Arial" w:hAnsi="Arial" w:cs="Arial"/>
          <w:b/>
          <w:sz w:val="24"/>
        </w:rPr>
        <w:t>Појединачни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неолимпијски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337"/>
        <w:gridCol w:w="1425"/>
        <w:gridCol w:w="1722"/>
        <w:gridCol w:w="1880"/>
        <w:gridCol w:w="2046"/>
      </w:tblGrid>
      <w:tr w:rsidR="00A612ED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6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Ред.бр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</w:p>
          <w:p w:rsidR="00A612ED" w:rsidRDefault="00DA3357">
            <w:pPr>
              <w:tabs>
                <w:tab w:val="left" w:pos="1080"/>
                <w:tab w:val="left" w:pos="3912"/>
                <w:tab w:val="left" w:pos="9639"/>
              </w:tabs>
              <w:spacing w:after="0" w:line="240" w:lineRule="auto"/>
              <w:ind w:right="-96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9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4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7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1044"/>
                <w:tab w:val="left" w:pos="3912"/>
                <w:tab w:val="left" w:pos="9639"/>
              </w:tabs>
              <w:spacing w:after="0" w:line="240" w:lineRule="auto"/>
              <w:ind w:right="-88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</w:tr>
      <w:tr w:rsidR="00A612ED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IIIниво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са:БП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ЕП, ЕК,СП,СК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сениора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rPr>
          <w:rFonts w:ascii="Calibri" w:eastAsia="Calibri" w:hAnsi="Calibri" w:cs="Calibri"/>
          <w:b/>
          <w:sz w:val="24"/>
        </w:rPr>
      </w:pPr>
    </w:p>
    <w:p w:rsidR="00A612ED" w:rsidRDefault="00A612ED">
      <w:pPr>
        <w:rPr>
          <w:rFonts w:ascii="Calibri" w:eastAsia="Calibri" w:hAnsi="Calibri" w:cs="Calibri"/>
          <w:b/>
          <w:sz w:val="24"/>
        </w:rPr>
      </w:pPr>
    </w:p>
    <w:p w:rsidR="00A612ED" w:rsidRDefault="00DA335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4. </w:t>
      </w:r>
      <w:proofErr w:type="spellStart"/>
      <w:r>
        <w:rPr>
          <w:rFonts w:ascii="Arial" w:eastAsia="Arial" w:hAnsi="Arial" w:cs="Arial"/>
          <w:b/>
          <w:sz w:val="24"/>
        </w:rPr>
        <w:t>Број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такмичарских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екипа</w:t>
      </w:r>
      <w:proofErr w:type="spellEnd"/>
      <w:r>
        <w:rPr>
          <w:rFonts w:ascii="Arial" w:eastAsia="Arial" w:hAnsi="Arial" w:cs="Arial"/>
          <w:b/>
          <w:sz w:val="24"/>
        </w:rPr>
        <w:t xml:space="preserve"> у </w:t>
      </w:r>
      <w:proofErr w:type="spellStart"/>
      <w:r>
        <w:rPr>
          <w:rFonts w:ascii="Arial" w:eastAsia="Arial" w:hAnsi="Arial" w:cs="Arial"/>
          <w:b/>
          <w:sz w:val="24"/>
        </w:rPr>
        <w:t>редовном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систему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такмичења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бодује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укупан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број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екипа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које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учествују</w:t>
      </w:r>
      <w:proofErr w:type="spellEnd"/>
      <w:r>
        <w:rPr>
          <w:rFonts w:ascii="Arial" w:eastAsia="Arial" w:hAnsi="Arial" w:cs="Arial"/>
          <w:sz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</w:rPr>
        <w:t>званичном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систему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такмичења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то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зборно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мушке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женске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екипе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сениора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јуниора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кадета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пионира</w:t>
      </w:r>
      <w:proofErr w:type="spellEnd"/>
      <w:r>
        <w:rPr>
          <w:rFonts w:ascii="Arial" w:eastAsia="Arial" w:hAnsi="Arial" w:cs="Arial"/>
          <w:sz w:val="24"/>
        </w:rPr>
        <w:t>).</w:t>
      </w: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_________________________________________________________________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6. </w:t>
      </w:r>
      <w:proofErr w:type="spellStart"/>
      <w:r>
        <w:rPr>
          <w:rFonts w:ascii="Arial" w:eastAsia="Arial" w:hAnsi="Arial" w:cs="Arial"/>
          <w:b/>
          <w:sz w:val="24"/>
        </w:rPr>
        <w:t>Број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ангажованих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спортских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стручњака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z w:val="24"/>
        </w:rPr>
        <w:t>са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адекватним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образовањем</w:t>
      </w:r>
      <w:proofErr w:type="spellEnd"/>
      <w:r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_________________________________________________________________ 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Pr="00547656" w:rsidRDefault="0054765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2. ПОДАЦИ О ПРОГРАМУ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Назив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од</w:t>
      </w:r>
      <w:proofErr w:type="spellEnd"/>
      <w:r>
        <w:rPr>
          <w:rFonts w:ascii="Arial" w:eastAsia="Arial" w:hAnsi="Arial" w:cs="Arial"/>
          <w:b/>
          <w:sz w:val="24"/>
        </w:rPr>
        <w:t xml:space="preserve"> 5 </w:t>
      </w:r>
      <w:proofErr w:type="spellStart"/>
      <w:r>
        <w:rPr>
          <w:rFonts w:ascii="Arial" w:eastAsia="Arial" w:hAnsi="Arial" w:cs="Arial"/>
          <w:b/>
          <w:sz w:val="24"/>
        </w:rPr>
        <w:t>до</w:t>
      </w:r>
      <w:proofErr w:type="spellEnd"/>
      <w:r>
        <w:rPr>
          <w:rFonts w:ascii="Arial" w:eastAsia="Arial" w:hAnsi="Arial" w:cs="Arial"/>
          <w:b/>
          <w:sz w:val="24"/>
        </w:rPr>
        <w:t xml:space="preserve"> 10 </w:t>
      </w:r>
      <w:proofErr w:type="spellStart"/>
      <w:r>
        <w:rPr>
          <w:rFonts w:ascii="Arial" w:eastAsia="Arial" w:hAnsi="Arial" w:cs="Arial"/>
          <w:b/>
          <w:sz w:val="24"/>
        </w:rPr>
        <w:t>речи</w:t>
      </w:r>
      <w:proofErr w:type="spellEnd"/>
      <w:r>
        <w:rPr>
          <w:rFonts w:ascii="Arial" w:eastAsia="Arial" w:hAnsi="Arial" w:cs="Arial"/>
          <w:b/>
          <w:sz w:val="24"/>
        </w:rPr>
        <w:t>)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2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Локација</w:t>
      </w:r>
      <w:proofErr w:type="spellEnd"/>
      <w:r>
        <w:rPr>
          <w:rFonts w:ascii="Arial" w:eastAsia="Arial" w:hAnsi="Arial" w:cs="Arial"/>
          <w:b/>
          <w:sz w:val="24"/>
        </w:rPr>
        <w:t>(е) (</w:t>
      </w:r>
      <w:proofErr w:type="spellStart"/>
      <w:r>
        <w:rPr>
          <w:rFonts w:ascii="Arial" w:eastAsia="Arial" w:hAnsi="Arial" w:cs="Arial"/>
          <w:b/>
          <w:sz w:val="24"/>
        </w:rPr>
        <w:t>навести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све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локације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којима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реализује</w:t>
      </w:r>
      <w:proofErr w:type="spellEnd"/>
      <w:r>
        <w:rPr>
          <w:rFonts w:ascii="Arial" w:eastAsia="Arial" w:hAnsi="Arial" w:cs="Arial"/>
          <w:b/>
          <w:sz w:val="24"/>
        </w:rPr>
        <w:t>)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3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Износ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који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потражује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од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Градске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општине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Пантелеј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4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Кратак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садржај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опис</w:t>
      </w:r>
      <w:proofErr w:type="spellEnd"/>
      <w:r>
        <w:rPr>
          <w:rFonts w:ascii="Arial" w:eastAsia="Arial" w:hAnsi="Arial" w:cs="Arial"/>
          <w:b/>
          <w:sz w:val="24"/>
        </w:rPr>
        <w:t xml:space="preserve">)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5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Детаљан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опис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активности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</w:rPr>
        <w:t>којима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ће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реализовати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6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Време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динамика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трајање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план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активности</w:t>
      </w:r>
      <w:proofErr w:type="spellEnd"/>
      <w:r>
        <w:rPr>
          <w:rFonts w:ascii="Arial" w:eastAsia="Arial" w:hAnsi="Arial" w:cs="Arial"/>
          <w:b/>
          <w:sz w:val="24"/>
        </w:rPr>
        <w:t>):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7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Очекивани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резултати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left="360"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A612ED" w:rsidRDefault="00DA3357">
      <w:pPr>
        <w:numPr>
          <w:ilvl w:val="0"/>
          <w:numId w:val="8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Евалуација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како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ће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пратити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</w:rPr>
        <w:t>укључујући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наменско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коришћење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средстава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вршити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оцењивање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; 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9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Буџет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- </w:t>
      </w:r>
      <w:proofErr w:type="spellStart"/>
      <w:r>
        <w:rPr>
          <w:rFonts w:ascii="Arial" w:eastAsia="Arial" w:hAnsi="Arial" w:cs="Arial"/>
          <w:b/>
          <w:sz w:val="24"/>
        </w:rPr>
        <w:t>план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финансирања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трошкови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врста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трошкова</w:t>
      </w:r>
      <w:proofErr w:type="spellEnd"/>
      <w:r>
        <w:rPr>
          <w:rFonts w:ascii="Arial" w:eastAsia="Arial" w:hAnsi="Arial" w:cs="Arial"/>
          <w:b/>
          <w:sz w:val="24"/>
        </w:rPr>
        <w:t xml:space="preserve">  и </w:t>
      </w:r>
      <w:proofErr w:type="spellStart"/>
      <w:r>
        <w:rPr>
          <w:rFonts w:ascii="Arial" w:eastAsia="Arial" w:hAnsi="Arial" w:cs="Arial"/>
          <w:b/>
          <w:sz w:val="24"/>
        </w:rPr>
        <w:t>висина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потребних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средстава</w:t>
      </w:r>
      <w:proofErr w:type="spellEnd"/>
      <w:r>
        <w:rPr>
          <w:rFonts w:ascii="Arial" w:eastAsia="Arial" w:hAnsi="Arial" w:cs="Arial"/>
          <w:b/>
          <w:sz w:val="24"/>
        </w:rPr>
        <w:t>):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u w:val="single"/>
        </w:rPr>
        <w:t>Трошкови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програма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бруто</w:t>
      </w:r>
      <w:proofErr w:type="spellEnd"/>
      <w:r>
        <w:rPr>
          <w:rFonts w:ascii="Arial" w:eastAsia="Arial" w:hAnsi="Arial" w:cs="Arial"/>
          <w:b/>
          <w:sz w:val="24"/>
          <w:u w:val="single"/>
        </w:rPr>
        <w:t>):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A612ED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1093"/>
                <w:tab w:val="left" w:pos="9639"/>
              </w:tabs>
              <w:spacing w:after="0" w:line="240" w:lineRule="auto"/>
              <w:ind w:right="-94"/>
            </w:pPr>
            <w:r>
              <w:rPr>
                <w:rFonts w:ascii="Arial" w:eastAsia="Arial" w:hAnsi="Arial" w:cs="Arial"/>
                <w:b/>
                <w:sz w:val="24"/>
              </w:rPr>
              <w:t xml:space="preserve">ЦЕНА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јединици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>УКУПНО</w:t>
            </w: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Директни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путовања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дневнице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непосредно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учествују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куповине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смештаја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исхране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котизације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учешће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чланарине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територијални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спортски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савез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изнајмљивања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простора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хонорари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учествују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транспорт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8.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осигурање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9.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финансијске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услуге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банкарске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књиговодствене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10.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штампање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публикација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материјала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11.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зараде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привремено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запослених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стручних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бруто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зарада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12.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обезбеђења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лекарске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службе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такмичењу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13.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набавка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пехара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диплома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14.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Зараде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запослених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15.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Материјални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16.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Административни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17.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Други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10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Како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ће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реализовање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бити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медијски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подржано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11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Посебне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напомене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Default="0054765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Default="0054765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Default="0054765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Pr="00547656" w:rsidRDefault="0054765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ИЗЈАВА</w:t>
      </w:r>
      <w:r>
        <w:rPr>
          <w:rFonts w:ascii="Arial" w:eastAsia="Arial" w:hAnsi="Arial" w:cs="Arial"/>
          <w:sz w:val="24"/>
        </w:rPr>
        <w:t xml:space="preserve">: 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DA3357">
      <w:pPr>
        <w:numPr>
          <w:ilvl w:val="0"/>
          <w:numId w:val="12"/>
        </w:numPr>
        <w:tabs>
          <w:tab w:val="left" w:pos="1800"/>
          <w:tab w:val="left" w:pos="9639"/>
        </w:tabs>
        <w:spacing w:after="0" w:line="240" w:lineRule="auto"/>
        <w:ind w:left="714" w:right="284" w:hanging="357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Изјављујем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смо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упознати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сагласни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Градска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општина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Пантелеј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није</w:t>
      </w:r>
      <w:proofErr w:type="spellEnd"/>
      <w:r>
        <w:rPr>
          <w:rFonts w:ascii="Arial" w:eastAsia="Arial" w:hAnsi="Arial" w:cs="Arial"/>
          <w:sz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</w:rPr>
        <w:t>обавези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одобри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финансира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предложени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програм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A612ED" w:rsidRDefault="00DA3357">
      <w:pPr>
        <w:numPr>
          <w:ilvl w:val="0"/>
          <w:numId w:val="12"/>
        </w:numPr>
        <w:tabs>
          <w:tab w:val="left" w:pos="1800"/>
          <w:tab w:val="left" w:pos="9639"/>
        </w:tabs>
        <w:spacing w:after="0" w:line="240" w:lineRule="auto"/>
        <w:ind w:left="714" w:right="284" w:hanging="357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Изјављујем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под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материјалном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кривичном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одговорношћу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подаци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наведени</w:t>
      </w:r>
      <w:proofErr w:type="spellEnd"/>
      <w:r>
        <w:rPr>
          <w:rFonts w:ascii="Arial" w:eastAsia="Arial" w:hAnsi="Arial" w:cs="Arial"/>
          <w:sz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</w:rPr>
        <w:t>овом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обрасцу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документима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поднетим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уз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овај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образац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истинити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веродостојни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A612ED" w:rsidRDefault="00DA3357">
      <w:pPr>
        <w:numPr>
          <w:ilvl w:val="0"/>
          <w:numId w:val="12"/>
        </w:numPr>
        <w:tabs>
          <w:tab w:val="left" w:pos="1800"/>
          <w:tab w:val="left" w:pos="9639"/>
        </w:tabs>
        <w:spacing w:after="0" w:line="240" w:lineRule="auto"/>
        <w:ind w:left="720" w:right="284" w:hanging="360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Након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реализације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програма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доставити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6B44EC">
        <w:rPr>
          <w:rFonts w:ascii="Arial" w:eastAsia="Arial" w:hAnsi="Arial" w:cs="Arial"/>
          <w:sz w:val="24"/>
          <w:lang w:val="sr-Cyrl-RS"/>
        </w:rPr>
        <w:t>правдање</w:t>
      </w:r>
      <w:r>
        <w:rPr>
          <w:rFonts w:ascii="Arial" w:eastAsia="Arial" w:hAnsi="Arial" w:cs="Arial"/>
          <w:sz w:val="24"/>
        </w:rPr>
        <w:t xml:space="preserve"> о </w:t>
      </w:r>
      <w:proofErr w:type="spellStart"/>
      <w:r>
        <w:rPr>
          <w:rFonts w:ascii="Arial" w:eastAsia="Arial" w:hAnsi="Arial" w:cs="Arial"/>
          <w:sz w:val="24"/>
        </w:rPr>
        <w:t>наменски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утрошеним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средствима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добијеним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јавном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позиву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из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буџета</w:t>
      </w:r>
      <w:proofErr w:type="spellEnd"/>
      <w:r>
        <w:rPr>
          <w:rFonts w:ascii="Arial" w:eastAsia="Arial" w:hAnsi="Arial" w:cs="Arial"/>
          <w:sz w:val="24"/>
        </w:rPr>
        <w:t xml:space="preserve"> ГО </w:t>
      </w:r>
      <w:proofErr w:type="spellStart"/>
      <w:r>
        <w:rPr>
          <w:rFonts w:ascii="Arial" w:eastAsia="Arial" w:hAnsi="Arial" w:cs="Arial"/>
          <w:sz w:val="24"/>
        </w:rPr>
        <w:t>Пантелеј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потписану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печатирану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A612ED" w:rsidRDefault="00A612ED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1800"/>
          <w:tab w:val="left" w:pos="9639"/>
        </w:tabs>
        <w:spacing w:after="0" w:line="240" w:lineRule="auto"/>
        <w:ind w:left="714" w:right="284"/>
        <w:jc w:val="both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Место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датум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A612ED" w:rsidRDefault="00A612ED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proofErr w:type="gramStart"/>
      <w:r>
        <w:rPr>
          <w:rFonts w:ascii="Arial" w:eastAsia="Arial" w:hAnsi="Arial" w:cs="Arial"/>
          <w:sz w:val="24"/>
        </w:rPr>
        <w:t>М.П.</w:t>
      </w:r>
      <w:proofErr w:type="gramEnd"/>
    </w:p>
    <w:sectPr w:rsidR="00A6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778"/>
    <w:multiLevelType w:val="multilevel"/>
    <w:tmpl w:val="E142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E6BCB"/>
    <w:multiLevelType w:val="multilevel"/>
    <w:tmpl w:val="1C485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F52BD"/>
    <w:multiLevelType w:val="multilevel"/>
    <w:tmpl w:val="A3CEA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71324"/>
    <w:multiLevelType w:val="multilevel"/>
    <w:tmpl w:val="091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A7037"/>
    <w:multiLevelType w:val="multilevel"/>
    <w:tmpl w:val="72AE1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E7C05"/>
    <w:multiLevelType w:val="multilevel"/>
    <w:tmpl w:val="2BD05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03B02"/>
    <w:multiLevelType w:val="multilevel"/>
    <w:tmpl w:val="032E7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16128"/>
    <w:multiLevelType w:val="multilevel"/>
    <w:tmpl w:val="2D8CB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1652A"/>
    <w:multiLevelType w:val="multilevel"/>
    <w:tmpl w:val="A4D63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254A2"/>
    <w:multiLevelType w:val="multilevel"/>
    <w:tmpl w:val="36AA9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63532D"/>
    <w:multiLevelType w:val="multilevel"/>
    <w:tmpl w:val="36FA6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C62B8B"/>
    <w:multiLevelType w:val="multilevel"/>
    <w:tmpl w:val="5A502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ED"/>
    <w:rsid w:val="00182474"/>
    <w:rsid w:val="00547656"/>
    <w:rsid w:val="00655A9E"/>
    <w:rsid w:val="006B44EC"/>
    <w:rsid w:val="00785056"/>
    <w:rsid w:val="0079547E"/>
    <w:rsid w:val="008B230B"/>
    <w:rsid w:val="00A612ED"/>
    <w:rsid w:val="00D028EF"/>
    <w:rsid w:val="00D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telej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Deke</cp:lastModifiedBy>
  <cp:revision>2</cp:revision>
  <dcterms:created xsi:type="dcterms:W3CDTF">2019-03-06T12:09:00Z</dcterms:created>
  <dcterms:modified xsi:type="dcterms:W3CDTF">2019-03-06T12:09:00Z</dcterms:modified>
</cp:coreProperties>
</file>